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0" w:rsidRDefault="007D5742" w:rsidP="007D5742">
      <w:pPr>
        <w:autoSpaceDE w:val="0"/>
        <w:autoSpaceDN w:val="0"/>
        <w:adjustRightInd w:val="0"/>
        <w:spacing w:after="0" w:line="240" w:lineRule="auto"/>
        <w:jc w:val="center"/>
        <w:rPr>
          <w:rFonts w:ascii="CenturySchL-Bold" w:hAnsi="CenturySchL-Bold" w:cs="CenturySchL-Bold"/>
          <w:b/>
          <w:bCs/>
          <w:color w:val="28009A"/>
          <w:sz w:val="40"/>
          <w:szCs w:val="40"/>
        </w:rPr>
      </w:pPr>
      <w:r>
        <w:rPr>
          <w:rFonts w:ascii="CenturySchL-Bold" w:hAnsi="CenturySchL-Bold" w:cs="CenturySchL-Bold"/>
          <w:b/>
          <w:bCs/>
          <w:noProof/>
          <w:color w:val="28009A"/>
          <w:sz w:val="40"/>
          <w:szCs w:val="40"/>
          <w:lang w:eastAsia="pt-BR"/>
        </w:rPr>
        <w:drawing>
          <wp:inline distT="0" distB="0" distL="0" distR="0">
            <wp:extent cx="4210050" cy="715942"/>
            <wp:effectExtent l="0" t="0" r="0" b="8255"/>
            <wp:docPr id="1" name="Imagem 1" descr="E:\2013\Arte UniEVANGÉ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Arte UniEVANGÉL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8613" cy="715698"/>
                    </a:xfrm>
                    <a:prstGeom prst="rect">
                      <a:avLst/>
                    </a:prstGeom>
                    <a:noFill/>
                    <a:ln>
                      <a:noFill/>
                    </a:ln>
                  </pic:spPr>
                </pic:pic>
              </a:graphicData>
            </a:graphic>
          </wp:inline>
        </w:drawing>
      </w:r>
    </w:p>
    <w:p w:rsidR="000C4F33" w:rsidRPr="000C4F33" w:rsidRDefault="000C4F33" w:rsidP="009D3400">
      <w:pPr>
        <w:autoSpaceDE w:val="0"/>
        <w:autoSpaceDN w:val="0"/>
        <w:adjustRightInd w:val="0"/>
        <w:spacing w:after="0" w:line="240" w:lineRule="auto"/>
        <w:jc w:val="center"/>
        <w:rPr>
          <w:rFonts w:ascii="CenturySchL-Bold" w:hAnsi="CenturySchL-Bold" w:cs="CenturySchL-Bold"/>
          <w:b/>
          <w:bCs/>
          <w:color w:val="28009A"/>
          <w:sz w:val="24"/>
          <w:szCs w:val="24"/>
        </w:rPr>
      </w:pPr>
    </w:p>
    <w:p w:rsidR="009D3400" w:rsidRDefault="009D3400" w:rsidP="009D3400">
      <w:pPr>
        <w:autoSpaceDE w:val="0"/>
        <w:autoSpaceDN w:val="0"/>
        <w:adjustRightInd w:val="0"/>
        <w:spacing w:after="0" w:line="240" w:lineRule="auto"/>
        <w:jc w:val="center"/>
        <w:rPr>
          <w:rFonts w:ascii="CenturySchL-Bold" w:hAnsi="CenturySchL-Bold" w:cs="CenturySchL-Bold"/>
          <w:b/>
          <w:bCs/>
          <w:color w:val="28009A"/>
          <w:sz w:val="40"/>
          <w:szCs w:val="40"/>
        </w:rPr>
      </w:pPr>
      <w:r>
        <w:rPr>
          <w:rFonts w:ascii="CenturySchL-Bold" w:hAnsi="CenturySchL-Bold" w:cs="CenturySchL-Bold"/>
          <w:b/>
          <w:bCs/>
          <w:color w:val="28009A"/>
          <w:sz w:val="40"/>
          <w:szCs w:val="40"/>
        </w:rPr>
        <w:t>FICHA DE INSCRIÇÃO COLETIVA</w:t>
      </w:r>
    </w:p>
    <w:p w:rsidR="009D3400" w:rsidRPr="000C4F33" w:rsidRDefault="009D3400" w:rsidP="009D3400">
      <w:pPr>
        <w:autoSpaceDE w:val="0"/>
        <w:autoSpaceDN w:val="0"/>
        <w:adjustRightInd w:val="0"/>
        <w:spacing w:after="0" w:line="240" w:lineRule="auto"/>
        <w:jc w:val="center"/>
        <w:rPr>
          <w:rFonts w:ascii="CenturySchL-Bold" w:hAnsi="CenturySchL-Bold" w:cs="CenturySchL-Bold"/>
          <w:b/>
          <w:bCs/>
          <w:color w:val="28009A"/>
          <w:sz w:val="24"/>
          <w:szCs w:val="24"/>
        </w:rPr>
      </w:pPr>
    </w:p>
    <w:tbl>
      <w:tblPr>
        <w:tblStyle w:val="Tabelacomgrade"/>
        <w:tblW w:w="0" w:type="auto"/>
        <w:tblLayout w:type="fixed"/>
        <w:tblLook w:val="04A0" w:firstRow="1" w:lastRow="0" w:firstColumn="1" w:lastColumn="0" w:noHBand="0" w:noVBand="1"/>
      </w:tblPr>
      <w:tblGrid>
        <w:gridCol w:w="2660"/>
        <w:gridCol w:w="709"/>
        <w:gridCol w:w="850"/>
        <w:gridCol w:w="284"/>
        <w:gridCol w:w="1559"/>
        <w:gridCol w:w="992"/>
        <w:gridCol w:w="1949"/>
      </w:tblGrid>
      <w:tr w:rsidR="009D3400" w:rsidTr="009D3400">
        <w:tc>
          <w:tcPr>
            <w:tcW w:w="3369" w:type="dxa"/>
            <w:gridSpan w:val="2"/>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r w:rsidRPr="009D3400">
              <w:rPr>
                <w:rFonts w:ascii="CenturySchL-Bold" w:hAnsi="CenturySchL-Bold" w:cs="CenturySchL-Bold"/>
                <w:b/>
                <w:bCs/>
                <w:color w:val="000000"/>
              </w:rPr>
              <w:t>MODALIDADE ESPORTIVA</w:t>
            </w:r>
          </w:p>
        </w:tc>
        <w:tc>
          <w:tcPr>
            <w:tcW w:w="2693" w:type="dxa"/>
            <w:gridSpan w:val="3"/>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p>
        </w:tc>
        <w:tc>
          <w:tcPr>
            <w:tcW w:w="992" w:type="dxa"/>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r w:rsidRPr="009D3400">
              <w:rPr>
                <w:rFonts w:ascii="CenturySchL-Bold" w:hAnsi="CenturySchL-Bold" w:cs="CenturySchL-Bold"/>
                <w:b/>
                <w:bCs/>
                <w:color w:val="000000"/>
              </w:rPr>
              <w:t>NAIPE</w:t>
            </w:r>
          </w:p>
        </w:tc>
        <w:tc>
          <w:tcPr>
            <w:tcW w:w="1949" w:type="dxa"/>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p>
        </w:tc>
      </w:tr>
      <w:tr w:rsidR="009D3400" w:rsidTr="009D3400">
        <w:tc>
          <w:tcPr>
            <w:tcW w:w="4219" w:type="dxa"/>
            <w:gridSpan w:val="3"/>
          </w:tcPr>
          <w:p w:rsidR="009D3400" w:rsidRPr="009D3400" w:rsidRDefault="007D5742" w:rsidP="009D3400">
            <w:pPr>
              <w:autoSpaceDE w:val="0"/>
              <w:autoSpaceDN w:val="0"/>
              <w:adjustRightInd w:val="0"/>
              <w:spacing w:line="276" w:lineRule="auto"/>
              <w:rPr>
                <w:rFonts w:ascii="CenturySchL-Bold" w:hAnsi="CenturySchL-Bold" w:cs="CenturySchL-Bold"/>
                <w:b/>
                <w:bCs/>
                <w:color w:val="000000"/>
              </w:rPr>
            </w:pPr>
            <w:r>
              <w:rPr>
                <w:rFonts w:ascii="LiberationSerif-Bold" w:hAnsi="LiberationSerif-Bold" w:cs="LiberationSerif-Bold"/>
                <w:b/>
                <w:bCs/>
                <w:color w:val="000000"/>
              </w:rPr>
              <w:t>CURSO</w:t>
            </w:r>
          </w:p>
        </w:tc>
        <w:tc>
          <w:tcPr>
            <w:tcW w:w="4784" w:type="dxa"/>
            <w:gridSpan w:val="4"/>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p>
        </w:tc>
      </w:tr>
      <w:tr w:rsidR="009D3400" w:rsidTr="009D3400">
        <w:tc>
          <w:tcPr>
            <w:tcW w:w="2660" w:type="dxa"/>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r w:rsidRPr="009D3400">
              <w:rPr>
                <w:rFonts w:ascii="LiberationSerif-Bold" w:hAnsi="LiberationSerif-Bold" w:cs="LiberationSerif-Bold"/>
                <w:b/>
                <w:bCs/>
                <w:color w:val="000000"/>
              </w:rPr>
              <w:t>COR DO UNIFORME A</w:t>
            </w:r>
          </w:p>
        </w:tc>
        <w:tc>
          <w:tcPr>
            <w:tcW w:w="1843" w:type="dxa"/>
            <w:gridSpan w:val="3"/>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p>
        </w:tc>
        <w:tc>
          <w:tcPr>
            <w:tcW w:w="2551" w:type="dxa"/>
            <w:gridSpan w:val="2"/>
          </w:tcPr>
          <w:p w:rsidR="009D3400" w:rsidRPr="009D3400" w:rsidRDefault="009D3400" w:rsidP="009D3400">
            <w:pPr>
              <w:autoSpaceDE w:val="0"/>
              <w:autoSpaceDN w:val="0"/>
              <w:adjustRightInd w:val="0"/>
              <w:spacing w:line="276" w:lineRule="auto"/>
              <w:rPr>
                <w:rFonts w:ascii="CenturySchL-Bold" w:hAnsi="CenturySchL-Bold" w:cs="CenturySchL-Bold"/>
                <w:b/>
                <w:bCs/>
                <w:color w:val="000000"/>
              </w:rPr>
            </w:pPr>
            <w:r w:rsidRPr="009D3400">
              <w:rPr>
                <w:rFonts w:ascii="LiberationSerif-Bold" w:hAnsi="LiberationSerif-Bold" w:cs="LiberationSerif-Bold"/>
                <w:b/>
                <w:bCs/>
                <w:color w:val="000000"/>
              </w:rPr>
              <w:t>COR DO UNIFORME B</w:t>
            </w:r>
          </w:p>
        </w:tc>
        <w:tc>
          <w:tcPr>
            <w:tcW w:w="1949" w:type="dxa"/>
          </w:tcPr>
          <w:p w:rsidR="009D3400" w:rsidRDefault="009D3400" w:rsidP="009D3400">
            <w:pPr>
              <w:autoSpaceDE w:val="0"/>
              <w:autoSpaceDN w:val="0"/>
              <w:adjustRightInd w:val="0"/>
              <w:spacing w:line="276" w:lineRule="auto"/>
              <w:rPr>
                <w:rFonts w:ascii="CenturySchL-Bold" w:hAnsi="CenturySchL-Bold" w:cs="CenturySchL-Bold"/>
                <w:b/>
                <w:bCs/>
                <w:color w:val="000000"/>
                <w:sz w:val="24"/>
                <w:szCs w:val="24"/>
              </w:rPr>
            </w:pPr>
          </w:p>
        </w:tc>
      </w:tr>
    </w:tbl>
    <w:p w:rsidR="009D3400" w:rsidRDefault="009D3400" w:rsidP="009D3400">
      <w:pPr>
        <w:autoSpaceDE w:val="0"/>
        <w:autoSpaceDN w:val="0"/>
        <w:adjustRightInd w:val="0"/>
        <w:spacing w:after="0" w:line="240" w:lineRule="auto"/>
        <w:rPr>
          <w:rFonts w:ascii="LiberationSerif-Bold" w:hAnsi="LiberationSerif-Bold" w:cs="LiberationSerif-Bold"/>
          <w:b/>
          <w:bCs/>
          <w:color w:val="000000"/>
          <w:sz w:val="24"/>
          <w:szCs w:val="24"/>
        </w:rPr>
      </w:pPr>
    </w:p>
    <w:tbl>
      <w:tblPr>
        <w:tblStyle w:val="Tabelacomgrade"/>
        <w:tblW w:w="9039" w:type="dxa"/>
        <w:tblLook w:val="04A0" w:firstRow="1" w:lastRow="0" w:firstColumn="1" w:lastColumn="0" w:noHBand="0" w:noVBand="1"/>
      </w:tblPr>
      <w:tblGrid>
        <w:gridCol w:w="534"/>
        <w:gridCol w:w="3929"/>
        <w:gridCol w:w="2591"/>
        <w:gridCol w:w="1985"/>
      </w:tblGrid>
      <w:tr w:rsidR="009D3400" w:rsidTr="009D3400">
        <w:tc>
          <w:tcPr>
            <w:tcW w:w="534" w:type="dxa"/>
          </w:tcPr>
          <w:p w:rsidR="009D3400" w:rsidRDefault="009D3400" w:rsidP="009D3400">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Nº</w:t>
            </w:r>
          </w:p>
        </w:tc>
        <w:tc>
          <w:tcPr>
            <w:tcW w:w="3929" w:type="dxa"/>
          </w:tcPr>
          <w:p w:rsidR="009D3400" w:rsidRDefault="009D3400" w:rsidP="009D3400">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NOME COMPLETO</w:t>
            </w:r>
          </w:p>
        </w:tc>
        <w:tc>
          <w:tcPr>
            <w:tcW w:w="2591" w:type="dxa"/>
          </w:tcPr>
          <w:p w:rsidR="009D3400" w:rsidRDefault="009D3400" w:rsidP="000C4F33">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Nº DE MATRICULA</w:t>
            </w:r>
          </w:p>
        </w:tc>
        <w:tc>
          <w:tcPr>
            <w:tcW w:w="1985" w:type="dxa"/>
          </w:tcPr>
          <w:p w:rsidR="009D3400" w:rsidRDefault="009D3400" w:rsidP="000C4F33">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R.G</w:t>
            </w: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9D3400">
        <w:tc>
          <w:tcPr>
            <w:tcW w:w="534"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3929"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2591"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c>
          <w:tcPr>
            <w:tcW w:w="1985" w:type="dxa"/>
          </w:tcPr>
          <w:p w:rsidR="009D3400" w:rsidRDefault="009D3400" w:rsidP="009D3400">
            <w:pPr>
              <w:autoSpaceDE w:val="0"/>
              <w:autoSpaceDN w:val="0"/>
              <w:adjustRightInd w:val="0"/>
              <w:spacing w:line="276" w:lineRule="auto"/>
              <w:rPr>
                <w:rFonts w:ascii="LiberationSerif-Bold" w:hAnsi="LiberationSerif-Bold" w:cs="LiberationSerif-Bold"/>
                <w:b/>
                <w:bCs/>
                <w:color w:val="000000"/>
                <w:sz w:val="24"/>
                <w:szCs w:val="24"/>
              </w:rPr>
            </w:pPr>
          </w:p>
        </w:tc>
      </w:tr>
    </w:tbl>
    <w:p w:rsidR="009D3400" w:rsidRDefault="009D3400" w:rsidP="009D3400">
      <w:pPr>
        <w:autoSpaceDE w:val="0"/>
        <w:autoSpaceDN w:val="0"/>
        <w:adjustRightInd w:val="0"/>
        <w:spacing w:after="0" w:line="240" w:lineRule="auto"/>
        <w:rPr>
          <w:rFonts w:ascii="LiberationSerif-Bold" w:hAnsi="LiberationSerif-Bold" w:cs="LiberationSerif-Bold"/>
          <w:b/>
          <w:bCs/>
          <w:color w:val="000000"/>
          <w:sz w:val="24"/>
          <w:szCs w:val="24"/>
        </w:rPr>
      </w:pPr>
    </w:p>
    <w:tbl>
      <w:tblPr>
        <w:tblStyle w:val="Tabelacomgrade"/>
        <w:tblW w:w="9039" w:type="dxa"/>
        <w:tblLook w:val="04A0" w:firstRow="1" w:lastRow="0" w:firstColumn="1" w:lastColumn="0" w:noHBand="0" w:noVBand="1"/>
      </w:tblPr>
      <w:tblGrid>
        <w:gridCol w:w="4503"/>
        <w:gridCol w:w="1984"/>
        <w:gridCol w:w="2552"/>
      </w:tblGrid>
      <w:tr w:rsidR="009D3400" w:rsidTr="000C4F33">
        <w:tc>
          <w:tcPr>
            <w:tcW w:w="4503" w:type="dxa"/>
          </w:tcPr>
          <w:p w:rsidR="009D3400" w:rsidRDefault="009D3400" w:rsidP="000C4F33">
            <w:pPr>
              <w:autoSpaceDE w:val="0"/>
              <w:autoSpaceDN w:val="0"/>
              <w:adjustRightInd w:val="0"/>
              <w:jc w:val="center"/>
              <w:rPr>
                <w:rFonts w:ascii="LiberationSerif-Bold" w:hAnsi="LiberationSerif-Bold" w:cs="LiberationSerif-Bold"/>
                <w:b/>
                <w:bCs/>
                <w:color w:val="000000"/>
                <w:sz w:val="24"/>
                <w:szCs w:val="24"/>
              </w:rPr>
            </w:pPr>
            <w:r>
              <w:rPr>
                <w:rFonts w:ascii="LiberationSerif-Bold" w:hAnsi="LiberationSerif-Bold" w:cs="LiberationSerif-Bold"/>
                <w:b/>
                <w:bCs/>
                <w:sz w:val="24"/>
                <w:szCs w:val="24"/>
              </w:rPr>
              <w:t>COMISSÃO TECNICA</w:t>
            </w:r>
          </w:p>
        </w:tc>
        <w:tc>
          <w:tcPr>
            <w:tcW w:w="1984" w:type="dxa"/>
          </w:tcPr>
          <w:p w:rsidR="009D3400" w:rsidRDefault="009D3400" w:rsidP="000C4F33">
            <w:pPr>
              <w:autoSpaceDE w:val="0"/>
              <w:autoSpaceDN w:val="0"/>
              <w:adjustRightInd w:val="0"/>
              <w:jc w:val="center"/>
              <w:rPr>
                <w:rFonts w:ascii="LiberationSerif-Bold" w:hAnsi="LiberationSerif-Bold" w:cs="LiberationSerif-Bold"/>
                <w:b/>
                <w:bCs/>
                <w:color w:val="000000"/>
                <w:sz w:val="24"/>
                <w:szCs w:val="24"/>
              </w:rPr>
            </w:pPr>
            <w:r>
              <w:rPr>
                <w:rFonts w:ascii="LiberationSerif-Bold" w:hAnsi="LiberationSerif-Bold" w:cs="LiberationSerif-Bold"/>
                <w:b/>
                <w:bCs/>
                <w:sz w:val="24"/>
                <w:szCs w:val="24"/>
              </w:rPr>
              <w:t>FUNÇÃO</w:t>
            </w:r>
          </w:p>
        </w:tc>
        <w:tc>
          <w:tcPr>
            <w:tcW w:w="2552" w:type="dxa"/>
          </w:tcPr>
          <w:p w:rsidR="009D3400" w:rsidRDefault="009D3400" w:rsidP="000C4F33">
            <w:pPr>
              <w:autoSpaceDE w:val="0"/>
              <w:autoSpaceDN w:val="0"/>
              <w:adjustRightInd w:val="0"/>
              <w:jc w:val="center"/>
              <w:rPr>
                <w:rFonts w:ascii="LiberationSerif-Bold" w:hAnsi="LiberationSerif-Bold" w:cs="LiberationSerif-Bold"/>
                <w:b/>
                <w:bCs/>
                <w:color w:val="000000"/>
                <w:sz w:val="24"/>
                <w:szCs w:val="24"/>
              </w:rPr>
            </w:pPr>
            <w:r>
              <w:rPr>
                <w:rFonts w:ascii="LiberationSerif-Bold" w:hAnsi="LiberationSerif-Bold" w:cs="LiberationSerif-Bold"/>
                <w:b/>
                <w:bCs/>
                <w:sz w:val="24"/>
                <w:szCs w:val="24"/>
              </w:rPr>
              <w:t>Nº R.G ou Registro Profissional</w:t>
            </w:r>
          </w:p>
        </w:tc>
      </w:tr>
      <w:tr w:rsidR="009D3400" w:rsidTr="000C4F33">
        <w:tc>
          <w:tcPr>
            <w:tcW w:w="4503"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c>
          <w:tcPr>
            <w:tcW w:w="1984" w:type="dxa"/>
          </w:tcPr>
          <w:p w:rsidR="009D3400" w:rsidRDefault="000C4F33" w:rsidP="000C4F33">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 w:hAnsi="LiberationSerif" w:cs="LiberationSerif"/>
                <w:sz w:val="24"/>
                <w:szCs w:val="24"/>
              </w:rPr>
              <w:t>Técnico</w:t>
            </w:r>
          </w:p>
        </w:tc>
        <w:tc>
          <w:tcPr>
            <w:tcW w:w="2552"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0C4F33">
        <w:tc>
          <w:tcPr>
            <w:tcW w:w="4503"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c>
          <w:tcPr>
            <w:tcW w:w="1984" w:type="dxa"/>
          </w:tcPr>
          <w:p w:rsidR="009D3400" w:rsidRDefault="000C4F33" w:rsidP="000C4F33">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 w:hAnsi="LiberationSerif" w:cs="LiberationSerif"/>
                <w:sz w:val="24"/>
                <w:szCs w:val="24"/>
              </w:rPr>
              <w:t>Auxiliar Técnico</w:t>
            </w:r>
          </w:p>
        </w:tc>
        <w:tc>
          <w:tcPr>
            <w:tcW w:w="2552"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0C4F33">
        <w:tc>
          <w:tcPr>
            <w:tcW w:w="4503"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c>
          <w:tcPr>
            <w:tcW w:w="1984" w:type="dxa"/>
          </w:tcPr>
          <w:p w:rsidR="009D3400" w:rsidRDefault="000C4F33" w:rsidP="000C4F33">
            <w:pPr>
              <w:autoSpaceDE w:val="0"/>
              <w:autoSpaceDN w:val="0"/>
              <w:adjustRightInd w:val="0"/>
              <w:spacing w:line="276" w:lineRule="auto"/>
              <w:jc w:val="center"/>
              <w:rPr>
                <w:rFonts w:ascii="LiberationSerif-Bold" w:hAnsi="LiberationSerif-Bold" w:cs="LiberationSerif-Bold"/>
                <w:b/>
                <w:bCs/>
                <w:color w:val="000000"/>
                <w:sz w:val="24"/>
                <w:szCs w:val="24"/>
              </w:rPr>
            </w:pPr>
            <w:r>
              <w:rPr>
                <w:rFonts w:ascii="LiberationSerif" w:hAnsi="LiberationSerif" w:cs="LiberationSerif"/>
                <w:sz w:val="24"/>
                <w:szCs w:val="24"/>
              </w:rPr>
              <w:t>Fisioterapeuta</w:t>
            </w:r>
          </w:p>
        </w:tc>
        <w:tc>
          <w:tcPr>
            <w:tcW w:w="2552"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r>
      <w:tr w:rsidR="009D3400" w:rsidTr="000C4F33">
        <w:tc>
          <w:tcPr>
            <w:tcW w:w="4503"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c>
          <w:tcPr>
            <w:tcW w:w="1984" w:type="dxa"/>
          </w:tcPr>
          <w:p w:rsidR="009D3400" w:rsidRDefault="000C4F33" w:rsidP="000C4F33">
            <w:pPr>
              <w:spacing w:line="276" w:lineRule="auto"/>
              <w:jc w:val="center"/>
              <w:rPr>
                <w:rFonts w:ascii="LiberationSerif-Bold" w:hAnsi="LiberationSerif-Bold" w:cs="LiberationSerif-Bold"/>
                <w:b/>
                <w:bCs/>
                <w:color w:val="000000"/>
                <w:sz w:val="24"/>
                <w:szCs w:val="24"/>
              </w:rPr>
            </w:pPr>
            <w:r>
              <w:rPr>
                <w:rFonts w:ascii="LiberationSerif" w:hAnsi="LiberationSerif" w:cs="LiberationSerif"/>
                <w:sz w:val="24"/>
                <w:szCs w:val="24"/>
              </w:rPr>
              <w:t>Médico</w:t>
            </w:r>
          </w:p>
        </w:tc>
        <w:tc>
          <w:tcPr>
            <w:tcW w:w="2552" w:type="dxa"/>
          </w:tcPr>
          <w:p w:rsidR="009D3400" w:rsidRDefault="009D3400" w:rsidP="000C4F33">
            <w:pPr>
              <w:autoSpaceDE w:val="0"/>
              <w:autoSpaceDN w:val="0"/>
              <w:adjustRightInd w:val="0"/>
              <w:spacing w:line="276" w:lineRule="auto"/>
              <w:rPr>
                <w:rFonts w:ascii="LiberationSerif-Bold" w:hAnsi="LiberationSerif-Bold" w:cs="LiberationSerif-Bold"/>
                <w:b/>
                <w:bCs/>
                <w:color w:val="000000"/>
                <w:sz w:val="24"/>
                <w:szCs w:val="24"/>
              </w:rPr>
            </w:pPr>
          </w:p>
        </w:tc>
      </w:tr>
    </w:tbl>
    <w:p w:rsidR="000C4F33" w:rsidRDefault="000C4F33" w:rsidP="000C4F33">
      <w:pPr>
        <w:autoSpaceDE w:val="0"/>
        <w:autoSpaceDN w:val="0"/>
        <w:adjustRightInd w:val="0"/>
        <w:spacing w:after="0" w:line="240" w:lineRule="auto"/>
        <w:ind w:right="-144" w:firstLine="1134"/>
        <w:jc w:val="both"/>
        <w:rPr>
          <w:rFonts w:ascii="LiberationSans" w:hAnsi="LiberationSans" w:cs="LiberationSans"/>
          <w:sz w:val="18"/>
          <w:szCs w:val="18"/>
        </w:rPr>
      </w:pPr>
    </w:p>
    <w:p w:rsidR="000C4F33" w:rsidRDefault="000C4F33" w:rsidP="000C4F33">
      <w:pPr>
        <w:autoSpaceDE w:val="0"/>
        <w:autoSpaceDN w:val="0"/>
        <w:adjustRightInd w:val="0"/>
        <w:spacing w:after="0" w:line="240" w:lineRule="auto"/>
        <w:ind w:right="-144" w:firstLine="567"/>
        <w:jc w:val="both"/>
        <w:rPr>
          <w:rFonts w:ascii="LiberationSans" w:hAnsi="LiberationSans" w:cs="LiberationSans"/>
          <w:sz w:val="18"/>
          <w:szCs w:val="18"/>
        </w:rPr>
      </w:pPr>
      <w:r>
        <w:rPr>
          <w:rFonts w:ascii="LiberationSans" w:hAnsi="LiberationSans" w:cs="LiberationSans"/>
          <w:sz w:val="18"/>
          <w:szCs w:val="18"/>
        </w:rPr>
        <w:t>Atesto para os devidos fins e sob as penas da Lei, que os universitários acima relacionados estão regularmente matriculados e frequentando as aulas em curso de graduação ou pós graduação em Instituição de Ensino Superior devidamente reconhecida pelo MEC, bem como, não apresentam no momento qualquer comprometimento físico, psíquico ou infecto-contagioso, encontrando-se em perfeitas condições atléticas, de acordo com o Regulamento Geral.</w:t>
      </w:r>
    </w:p>
    <w:p w:rsidR="000C4F33" w:rsidRDefault="000C4F33" w:rsidP="000C4F33">
      <w:pPr>
        <w:autoSpaceDE w:val="0"/>
        <w:autoSpaceDN w:val="0"/>
        <w:adjustRightInd w:val="0"/>
        <w:spacing w:after="0" w:line="240" w:lineRule="auto"/>
        <w:ind w:right="-144" w:firstLine="1134"/>
        <w:jc w:val="both"/>
        <w:rPr>
          <w:rFonts w:ascii="LiberationSans" w:hAnsi="LiberationSans" w:cs="LiberationSans"/>
          <w:sz w:val="18"/>
          <w:szCs w:val="18"/>
        </w:rPr>
      </w:pPr>
    </w:p>
    <w:p w:rsidR="000C4F33" w:rsidRDefault="000C4F33" w:rsidP="000C4F33">
      <w:pPr>
        <w:autoSpaceDE w:val="0"/>
        <w:autoSpaceDN w:val="0"/>
        <w:adjustRightInd w:val="0"/>
        <w:spacing w:after="0" w:line="240" w:lineRule="auto"/>
        <w:jc w:val="center"/>
        <w:rPr>
          <w:rFonts w:ascii="LiberationSans-Bold" w:hAnsi="LiberationSans-Bold" w:cs="LiberationSans-Bold"/>
          <w:b/>
          <w:bCs/>
          <w:sz w:val="18"/>
          <w:szCs w:val="18"/>
        </w:rPr>
      </w:pPr>
      <w:r>
        <w:rPr>
          <w:rFonts w:ascii="LiberationSans-Bold" w:hAnsi="LiberationSans-Bold" w:cs="LiberationSans-Bold"/>
          <w:b/>
          <w:bCs/>
          <w:sz w:val="18"/>
          <w:szCs w:val="18"/>
        </w:rPr>
        <w:t>_____________________________________________________________________</w:t>
      </w:r>
    </w:p>
    <w:p w:rsidR="000C4F33" w:rsidRDefault="000C4F33" w:rsidP="000C4F33">
      <w:pPr>
        <w:autoSpaceDE w:val="0"/>
        <w:autoSpaceDN w:val="0"/>
        <w:adjustRightInd w:val="0"/>
        <w:spacing w:after="0" w:line="240" w:lineRule="auto"/>
        <w:ind w:right="-144"/>
        <w:jc w:val="center"/>
        <w:rPr>
          <w:rFonts w:ascii="LiberationSans-Bold" w:hAnsi="LiberationSans-Bold" w:cs="LiberationSans-Bold"/>
          <w:b/>
          <w:bCs/>
          <w:sz w:val="18"/>
          <w:szCs w:val="18"/>
        </w:rPr>
      </w:pPr>
      <w:r>
        <w:rPr>
          <w:rFonts w:ascii="LiberationSans-Bold" w:hAnsi="LiberationSans-Bold" w:cs="LiberationSans-Bold"/>
          <w:b/>
          <w:bCs/>
          <w:sz w:val="18"/>
          <w:szCs w:val="18"/>
        </w:rPr>
        <w:t xml:space="preserve">ASSINATURA DO </w:t>
      </w:r>
      <w:r w:rsidR="007D5742">
        <w:rPr>
          <w:rFonts w:ascii="LiberationSans-Bold" w:hAnsi="LiberationSans-Bold" w:cs="LiberationSans-Bold"/>
          <w:b/>
          <w:bCs/>
          <w:sz w:val="18"/>
          <w:szCs w:val="18"/>
        </w:rPr>
        <w:t>DIRETOR</w:t>
      </w:r>
      <w:r>
        <w:rPr>
          <w:rFonts w:ascii="LiberationSans-Bold" w:hAnsi="LiberationSans-Bold" w:cs="LiberationSans-Bold"/>
          <w:b/>
          <w:bCs/>
          <w:sz w:val="18"/>
          <w:szCs w:val="18"/>
        </w:rPr>
        <w:t xml:space="preserve"> D</w:t>
      </w:r>
      <w:r w:rsidR="007D5742">
        <w:rPr>
          <w:rFonts w:ascii="LiberationSans-Bold" w:hAnsi="LiberationSans-Bold" w:cs="LiberationSans-Bold"/>
          <w:b/>
          <w:bCs/>
          <w:sz w:val="18"/>
          <w:szCs w:val="18"/>
        </w:rPr>
        <w:t>O CURSO</w:t>
      </w:r>
    </w:p>
    <w:p w:rsidR="007D5742" w:rsidRDefault="007D5742" w:rsidP="000C4F33">
      <w:pPr>
        <w:autoSpaceDE w:val="0"/>
        <w:autoSpaceDN w:val="0"/>
        <w:adjustRightInd w:val="0"/>
        <w:spacing w:after="0" w:line="240" w:lineRule="auto"/>
        <w:ind w:right="-144"/>
        <w:jc w:val="center"/>
        <w:rPr>
          <w:rFonts w:ascii="LiberationSans-Bold" w:hAnsi="LiberationSans-Bold" w:cs="LiberationSans-Bold"/>
          <w:b/>
          <w:bCs/>
          <w:sz w:val="18"/>
          <w:szCs w:val="18"/>
        </w:rPr>
      </w:pPr>
      <w:bookmarkStart w:id="0" w:name="_GoBack"/>
      <w:bookmarkEnd w:id="0"/>
    </w:p>
    <w:sectPr w:rsidR="007D5742" w:rsidSect="001E71B9">
      <w:pgSz w:w="11906" w:h="16838" w:code="9"/>
      <w:pgMar w:top="1701"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L-Bold">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00"/>
    <w:rsid w:val="000C4F33"/>
    <w:rsid w:val="001E71B9"/>
    <w:rsid w:val="003E68DC"/>
    <w:rsid w:val="00592066"/>
    <w:rsid w:val="00592B5E"/>
    <w:rsid w:val="006A711C"/>
    <w:rsid w:val="007D5742"/>
    <w:rsid w:val="009D3400"/>
    <w:rsid w:val="00D21FE5"/>
    <w:rsid w:val="00F449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5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D3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F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5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D3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C4F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4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xx</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iranse.silva</cp:lastModifiedBy>
  <cp:revision>5</cp:revision>
  <dcterms:created xsi:type="dcterms:W3CDTF">2013-02-28T00:41:00Z</dcterms:created>
  <dcterms:modified xsi:type="dcterms:W3CDTF">2013-03-01T00:47:00Z</dcterms:modified>
</cp:coreProperties>
</file>